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EA" w:rsidRDefault="007B2DF9">
      <w:pPr>
        <w:pStyle w:val="Bezproreda"/>
      </w:pPr>
      <w:bookmarkStart w:id="0" w:name="_GoBack"/>
      <w:bookmarkEnd w:id="0"/>
      <w:r>
        <w:t>Privremeni stečajni upravitelj</w:t>
      </w:r>
    </w:p>
    <w:p w:rsidR="006376EA" w:rsidRDefault="007B2DF9">
      <w:pPr>
        <w:pStyle w:val="Bezproreda"/>
      </w:pPr>
      <w:r>
        <w:t>DOMAĆI PROIZVOD d.o.o.Pleternica,</w:t>
      </w:r>
      <w:proofErr w:type="spellStart"/>
      <w:r>
        <w:t>V.Nazora</w:t>
      </w:r>
      <w:proofErr w:type="spellEnd"/>
      <w:r>
        <w:t xml:space="preserve"> 22</w:t>
      </w:r>
    </w:p>
    <w:p w:rsidR="006376EA" w:rsidRDefault="007B2DF9">
      <w:pPr>
        <w:pStyle w:val="Bezproreda"/>
      </w:pPr>
      <w:r>
        <w:t>OIB 98988173133</w:t>
      </w:r>
    </w:p>
    <w:p w:rsidR="006376EA" w:rsidRDefault="007B2DF9">
      <w:pPr>
        <w:pStyle w:val="Bezproreda"/>
      </w:pPr>
      <w:r>
        <w:t>Našice,14.02.2017.g.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 xml:space="preserve">                                                                        TRGOVAČKI SUD U OSIJEK</w:t>
      </w:r>
    </w:p>
    <w:p w:rsidR="006376EA" w:rsidRDefault="007B2DF9">
      <w:pPr>
        <w:pStyle w:val="Bezproreda"/>
      </w:pPr>
      <w:r>
        <w:t xml:space="preserve">                                                                        STALNA SLUŽBA SLAVONSKI BROD</w:t>
      </w:r>
    </w:p>
    <w:p w:rsidR="006376EA" w:rsidRDefault="007B2DF9">
      <w:pPr>
        <w:pStyle w:val="Bezproreda"/>
      </w:pPr>
      <w:r>
        <w:t xml:space="preserve">                                                                        STEČAJNOM SUCU</w:t>
      </w:r>
    </w:p>
    <w:p w:rsidR="006376EA" w:rsidRDefault="007B2DF9">
      <w:pPr>
        <w:pStyle w:val="Bezproreda"/>
      </w:pPr>
      <w:r>
        <w:t xml:space="preserve">                                                                    </w:t>
      </w:r>
      <w:r>
        <w:t xml:space="preserve">    3/St-1708/2016-10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Predmet:Izvješće privremenog stečajnog upravitelja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 xml:space="preserve">Rješenjem Trgovačkog suda u Osijeku Stalna služba </w:t>
      </w:r>
      <w:proofErr w:type="spellStart"/>
      <w:r>
        <w:t>Sl.Brod</w:t>
      </w:r>
      <w:proofErr w:type="spellEnd"/>
      <w:r>
        <w:t xml:space="preserve"> broj 3/St-1708/2016-10 od 31.siječnja 2017.g.pokrenut je prethodni postupak radi utvrđivanja uvjeta za otvaranje stečajnog</w:t>
      </w:r>
      <w:r>
        <w:t xml:space="preserve"> postupka nad dužnikom DOMAĆI PROIZVOD d.o.o.Pleternica,</w:t>
      </w:r>
      <w:proofErr w:type="spellStart"/>
      <w:r>
        <w:t>V.Nazora</w:t>
      </w:r>
      <w:proofErr w:type="spellEnd"/>
      <w:r>
        <w:t xml:space="preserve"> 22,MBS050047334,</w:t>
      </w:r>
      <w:proofErr w:type="spellStart"/>
      <w:r>
        <w:t>Oib</w:t>
      </w:r>
      <w:proofErr w:type="spellEnd"/>
      <w:r>
        <w:t xml:space="preserve"> 98988173133.</w:t>
      </w:r>
    </w:p>
    <w:p w:rsidR="006376EA" w:rsidRDefault="007B2DF9">
      <w:pPr>
        <w:pStyle w:val="Bezproreda"/>
      </w:pPr>
      <w:r>
        <w:t>Navedenim Rješenjem imenovan sam privremenim stečajnim upraviteljem s obvezom dostave izvješća o financijsko gospodarskom stanju dužnika,ispitivanju postojanj</w:t>
      </w:r>
      <w:r>
        <w:t>a razloga za otvaranje stečajnog postupka, i mogu li se imovinom dužnika namiriti troškovi stečajnog postupka.</w:t>
      </w:r>
    </w:p>
    <w:p w:rsidR="006376EA" w:rsidRDefault="007B2DF9">
      <w:pPr>
        <w:pStyle w:val="Bezproreda"/>
      </w:pPr>
      <w:r>
        <w:t>U tijeku prethodnog postupka proveo sam sve potrebne radnje radi utvrđivanja financijsko-gospodarskog stanja dužnika,te mogućnosti provođenja pos</w:t>
      </w:r>
      <w:r>
        <w:t>tupka nad njegovom imovinom.</w:t>
      </w:r>
    </w:p>
    <w:p w:rsidR="006376EA" w:rsidRDefault="007B2DF9">
      <w:pPr>
        <w:pStyle w:val="Bezproreda"/>
      </w:pPr>
      <w:r>
        <w:t>Ročište radi izjašnjavanju o prijedlogu za otvaranje stečajnog postupka,te radi utvrđivanja uvjeta za otvaranje stečajnog postupka zakazano je za 27.02.2017.g.u 12,00 sati na Trgovačkom sudu u Osijeku,Stalna služba Slavonski Br</w:t>
      </w:r>
      <w:r>
        <w:t>od.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Tijekom navedenog postupka uvidom u sudski registar Trgovačkog suda u Osijeku utvrdio sam da je dužnik aktivan od 12.10.2009.g.U sudski registar upisana je RHEMA d.o.o. za računovodstvo,distribuciju,trgovinu i marketing,koja odlukom osnivača od 02.05.</w:t>
      </w:r>
      <w:r>
        <w:t>2016.g.mjenja tvrtku u DOMAĆI PROIZVOD d.o.o.za proizvodnju,trgovinu i usluge,Pleternica,</w:t>
      </w:r>
      <w:proofErr w:type="spellStart"/>
      <w:r>
        <w:t>V.Nazora</w:t>
      </w:r>
      <w:proofErr w:type="spellEnd"/>
      <w:r>
        <w:t xml:space="preserve"> 22.</w:t>
      </w:r>
    </w:p>
    <w:p w:rsidR="006376EA" w:rsidRDefault="007B2DF9">
      <w:pPr>
        <w:pStyle w:val="Bezproreda"/>
      </w:pPr>
      <w:r>
        <w:t xml:space="preserve">Iz sudskog registra vidljivo je da je jedini član društva Tomislav </w:t>
      </w:r>
      <w:proofErr w:type="spellStart"/>
      <w:r>
        <w:t>Jurnečka</w:t>
      </w:r>
      <w:proofErr w:type="spellEnd"/>
      <w:r>
        <w:t xml:space="preserve"> iz Pleternice,</w:t>
      </w:r>
      <w:proofErr w:type="spellStart"/>
      <w:r>
        <w:t>V.Nazora</w:t>
      </w:r>
      <w:proofErr w:type="spellEnd"/>
      <w:r>
        <w:t xml:space="preserve"> 22,</w:t>
      </w:r>
      <w:proofErr w:type="spellStart"/>
      <w:r>
        <w:t>Oib</w:t>
      </w:r>
      <w:proofErr w:type="spellEnd"/>
      <w:r>
        <w:t xml:space="preserve"> 81901658450 ujedno i direktor društva,zastupa dr</w:t>
      </w:r>
      <w:r>
        <w:t>uštvo samostalno i pojedinačno.</w:t>
      </w:r>
    </w:p>
    <w:p w:rsidR="006376EA" w:rsidRDefault="007B2DF9">
      <w:pPr>
        <w:pStyle w:val="Bezproreda"/>
      </w:pPr>
      <w:r>
        <w:t>U tijeku postupka uspostavio sam kontakt s direktorom društva.</w:t>
      </w:r>
    </w:p>
    <w:p w:rsidR="006376EA" w:rsidRDefault="007B2DF9">
      <w:pPr>
        <w:pStyle w:val="Bezproreda"/>
      </w:pPr>
      <w:r>
        <w:t>U postupku ispitivanja okolnosti bitnih za ocjenu ispunjenja uvjeta za otvaranje stečajnog postupka izvršio sam uvid u slijedeću dokumentaciju:</w:t>
      </w:r>
    </w:p>
    <w:p w:rsidR="006376EA" w:rsidRDefault="007B2DF9">
      <w:pPr>
        <w:pStyle w:val="Bezproreda"/>
      </w:pPr>
      <w:r>
        <w:t xml:space="preserve">1.Bilanca,stanje </w:t>
      </w:r>
      <w:r>
        <w:t>na dan 31.12.2014.g,31.12.2015.g.31.12.2016.g.</w:t>
      </w:r>
    </w:p>
    <w:p w:rsidR="006376EA" w:rsidRDefault="007B2DF9">
      <w:pPr>
        <w:pStyle w:val="Bezproreda"/>
      </w:pPr>
      <w:r>
        <w:t>2.Račun dobiti i gubitka za 2014.g.,2015.g.2016.g.</w:t>
      </w:r>
    </w:p>
    <w:p w:rsidR="006376EA" w:rsidRDefault="007B2DF9">
      <w:pPr>
        <w:pStyle w:val="Bezproreda"/>
      </w:pPr>
      <w:r>
        <w:t>3.Prijava poreza na dobit za 2014.g.,2015.g.</w:t>
      </w:r>
    </w:p>
    <w:p w:rsidR="006376EA" w:rsidRDefault="007B2DF9">
      <w:pPr>
        <w:pStyle w:val="Bezproreda"/>
      </w:pPr>
      <w:r>
        <w:t>4.Bruto bilanca na 31.12.2014.g.,31.12.2015.g.,31.12.2016.g.</w:t>
      </w:r>
    </w:p>
    <w:p w:rsidR="006376EA" w:rsidRDefault="007B2DF9">
      <w:pPr>
        <w:pStyle w:val="Bezproreda"/>
      </w:pPr>
      <w:r>
        <w:t>5.Stanje računa poreznog obveznika na dan 03.02.2017</w:t>
      </w:r>
      <w:r>
        <w:t>.g.</w:t>
      </w:r>
    </w:p>
    <w:p w:rsidR="006376EA" w:rsidRDefault="007B2DF9">
      <w:pPr>
        <w:pStyle w:val="Bezproreda"/>
      </w:pPr>
      <w:r>
        <w:t>6.Popis potraživanja od kupaca i obveza prema dobavljačima na 31.12.2016.g.</w:t>
      </w:r>
    </w:p>
    <w:p w:rsidR="006376EA" w:rsidRDefault="007B2DF9">
      <w:pPr>
        <w:pStyle w:val="Bezproreda"/>
      </w:pPr>
      <w:r>
        <w:t>7.Uvid u broj zaposlenih</w:t>
      </w:r>
    </w:p>
    <w:p w:rsidR="006376EA" w:rsidRDefault="007B2DF9">
      <w:pPr>
        <w:pStyle w:val="Bezproreda"/>
      </w:pPr>
      <w:r>
        <w:t>8.Uvjerenje MUP-a PU Požeško-Slavonske o vlasništvu registriranih vozila od 03.02.2017.g.</w:t>
      </w:r>
    </w:p>
    <w:p w:rsidR="006376EA" w:rsidRDefault="007B2DF9">
      <w:pPr>
        <w:pStyle w:val="Bezproreda"/>
      </w:pPr>
      <w:r>
        <w:t xml:space="preserve">9.Potvrda Općinskog suda u Požegi,Zemljišno knjižni odjel </w:t>
      </w:r>
      <w:r>
        <w:t>Požega o vlasništvu nekretnina od 02.02.2017.g</w:t>
      </w:r>
    </w:p>
    <w:p w:rsidR="006376EA" w:rsidRDefault="007B2DF9">
      <w:pPr>
        <w:pStyle w:val="Bezproreda"/>
      </w:pPr>
      <w:r>
        <w:t>10.Potvrda Fine o stanju blokade od 06.02.2017.g.</w:t>
      </w:r>
    </w:p>
    <w:p w:rsidR="006376EA" w:rsidRDefault="007B2DF9">
      <w:pPr>
        <w:pStyle w:val="Bezproreda"/>
      </w:pPr>
      <w:r>
        <w:t>11.Popis dugotrajne imovine</w:t>
      </w:r>
    </w:p>
    <w:p w:rsidR="006376EA" w:rsidRDefault="007B2DF9">
      <w:pPr>
        <w:pStyle w:val="Bezproreda"/>
      </w:pPr>
      <w:r>
        <w:t>12.Račun br. 1/</w:t>
      </w:r>
      <w:proofErr w:type="spellStart"/>
      <w:r>
        <w:t>1</w:t>
      </w:r>
      <w:proofErr w:type="spellEnd"/>
      <w:r>
        <w:t>/3 od 06.01.2016.g.Tobiji j.d.o.o.</w:t>
      </w:r>
    </w:p>
    <w:p w:rsidR="006376EA" w:rsidRDefault="007B2DF9">
      <w:pPr>
        <w:pStyle w:val="Bezproreda"/>
      </w:pPr>
      <w:r>
        <w:t xml:space="preserve">13.Potvrda o plaćanju 5.750,00 kn </w:t>
      </w:r>
      <w:proofErr w:type="spellStart"/>
      <w:r>
        <w:t>Tobije</w:t>
      </w:r>
      <w:proofErr w:type="spellEnd"/>
      <w:r>
        <w:t xml:space="preserve"> j.d.o.o. od 10.02.2017.g.</w:t>
      </w:r>
    </w:p>
    <w:p w:rsidR="006376EA" w:rsidRDefault="007B2DF9">
      <w:pPr>
        <w:pStyle w:val="Bezproreda"/>
      </w:pPr>
      <w:r>
        <w:t>14.Ugovor o u</w:t>
      </w:r>
      <w:r>
        <w:t>stupu potraživanja od 04.01.2016.g.</w:t>
      </w:r>
    </w:p>
    <w:p w:rsidR="006376EA" w:rsidRDefault="007B2DF9">
      <w:pPr>
        <w:pStyle w:val="Bezproreda"/>
      </w:pPr>
      <w:r>
        <w:lastRenderedPageBreak/>
        <w:t>U svrhu postupka izvršen je uvid u prikupljenu dokumentaciju,uvid u javno dostupne podatke sudskog registra i obavljen razgovor sa zakonskim zastupnikom društva.</w:t>
      </w:r>
    </w:p>
    <w:p w:rsidR="006376EA" w:rsidRDefault="007B2DF9">
      <w:pPr>
        <w:pStyle w:val="Bezproreda"/>
      </w:pPr>
      <w:r>
        <w:t>Svi dokumenti prilog su izvješću.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1.OSNOVNI PODACI O DRUŠ</w:t>
      </w:r>
      <w:r>
        <w:t>TVU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 xml:space="preserve">DOMAĆI PROIZVOD d.o.o. za proizvodnju trgovinu i usluge upisana je u sudski registar Trgovačkog suda u Osijeku Stalna služba </w:t>
      </w:r>
      <w:proofErr w:type="spellStart"/>
      <w:r>
        <w:t>Sl.Brod</w:t>
      </w:r>
      <w:proofErr w:type="spellEnd"/>
      <w:r>
        <w:t xml:space="preserve">  na temelju Izjave o osnivanju društva s ograničenom </w:t>
      </w:r>
      <w:proofErr w:type="spellStart"/>
      <w:r>
        <w:t>odgovornošču</w:t>
      </w:r>
      <w:proofErr w:type="spellEnd"/>
      <w:r>
        <w:t xml:space="preserve"> od 28.09.2009.g.Član Uprave je Tomislav </w:t>
      </w:r>
      <w:proofErr w:type="spellStart"/>
      <w:r>
        <w:t>Jurnečko</w:t>
      </w:r>
      <w:proofErr w:type="spellEnd"/>
      <w:r>
        <w:t xml:space="preserve"> Ple</w:t>
      </w:r>
      <w:r>
        <w:t>ternica,</w:t>
      </w:r>
      <w:proofErr w:type="spellStart"/>
      <w:r>
        <w:t>V.Nazora</w:t>
      </w:r>
      <w:proofErr w:type="spellEnd"/>
      <w:r>
        <w:t xml:space="preserve"> 22,</w:t>
      </w:r>
      <w:proofErr w:type="spellStart"/>
      <w:r>
        <w:t>Oib</w:t>
      </w:r>
      <w:proofErr w:type="spellEnd"/>
      <w:r>
        <w:t xml:space="preserve"> 81901658450 ,zastupa društvo samostalno i pojedinačno.</w:t>
      </w:r>
    </w:p>
    <w:p w:rsidR="006376EA" w:rsidRDefault="007B2DF9">
      <w:pPr>
        <w:pStyle w:val="Bezproreda"/>
      </w:pPr>
      <w:r>
        <w:t>Temeljni kapital društva iznosi 20.000,00 kuna. Pretežita djelatnost društva su računovodstveni poslovi,NKD 6920.</w:t>
      </w:r>
    </w:p>
    <w:p w:rsidR="006376EA" w:rsidRDefault="007B2DF9">
      <w:pPr>
        <w:pStyle w:val="Bezproreda"/>
      </w:pPr>
      <w:r>
        <w:t>2.POTVRDA o blokadi računa i novčanih sredstava dužnika</w:t>
      </w:r>
    </w:p>
    <w:p w:rsidR="006376EA" w:rsidRDefault="007B2DF9">
      <w:pPr>
        <w:pStyle w:val="Bezproreda"/>
      </w:pPr>
      <w:r>
        <w:t>Potvrdu</w:t>
      </w:r>
      <w:r>
        <w:t xml:space="preserve"> o blokadi računa i novčanih sredstava društva na dan 06.02. 2017.g.izdala je Fina kako slijedi:</w:t>
      </w:r>
    </w:p>
    <w:p w:rsidR="006376EA" w:rsidRDefault="007B2DF9">
      <w:pPr>
        <w:pStyle w:val="Bezproreda"/>
      </w:pPr>
      <w:r>
        <w:t>-dužnik je u blokadi od 11.01.2016.g</w:t>
      </w:r>
    </w:p>
    <w:p w:rsidR="006376EA" w:rsidRDefault="007B2DF9">
      <w:pPr>
        <w:pStyle w:val="Bezproreda"/>
      </w:pPr>
      <w:r>
        <w:t>-iznos evidentiranih nepodmirenih obveza iznosi 362.774,04 kn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3.STANJE duga dužnika poreznoj upravi</w:t>
      </w:r>
    </w:p>
    <w:p w:rsidR="006376EA" w:rsidRDefault="007B2DF9">
      <w:pPr>
        <w:pStyle w:val="Bezproreda"/>
      </w:pPr>
      <w:r>
        <w:t>Na temelju Potvrde M</w:t>
      </w:r>
      <w:r>
        <w:t xml:space="preserve">F PU Područni ured Slavonije i Baranje,Ispostava Požega od 03.02.2017.g.Ur. broj 513-007-27-06-2017-1 stanje duga dužnika iznosi 87.853,76 kn i to za porez na dobit,porez na potrošnju,porez na tvrtku,članarina HGK, te doprinosi za mirovinsko i zdravstveno </w:t>
      </w:r>
      <w:r>
        <w:t>osiguranje.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4.BILANCA I RAČUN DOBITI I GUBITKA</w:t>
      </w:r>
    </w:p>
    <w:p w:rsidR="006376EA" w:rsidRDefault="007B2DF9">
      <w:pPr>
        <w:pStyle w:val="Bezproreda"/>
      </w:pPr>
      <w:r>
        <w:t>Uvidom u gore navedenu dokumentaciju utvrdio sam slijedeće:</w:t>
      </w:r>
    </w:p>
    <w:p w:rsidR="006376EA" w:rsidRDefault="007B2DF9">
      <w:pPr>
        <w:pStyle w:val="Bezproreda"/>
      </w:pPr>
      <w:r>
        <w:t>Tabela 1.                                                                                                            U kn</w:t>
      </w:r>
    </w:p>
    <w:tbl>
      <w:tblPr>
        <w:tblStyle w:val="Reetkatablice"/>
        <w:tblW w:w="9984" w:type="dxa"/>
        <w:tblLook w:val="0100" w:firstRow="0" w:lastRow="0" w:firstColumn="0" w:lastColumn="1" w:noHBand="0" w:noVBand="0"/>
      </w:tblPr>
      <w:tblGrid>
        <w:gridCol w:w="3097"/>
        <w:gridCol w:w="3096"/>
        <w:gridCol w:w="2015"/>
        <w:gridCol w:w="1776"/>
      </w:tblGrid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BILANCA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STANJE    </w:t>
            </w:r>
            <w:r>
              <w:t>31.12.2014.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STANJE 31.12.2015.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>STANJE 31.12.16.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UKUPNO AKTIVA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143.620     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187.323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47.321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Dugotrajna imovina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1.814    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1.814               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       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Kratkotrajna imovina-</w:t>
            </w:r>
            <w:proofErr w:type="spellStart"/>
            <w:r>
              <w:t>obrt.sredstva</w:t>
            </w:r>
            <w:proofErr w:type="spellEnd"/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141.806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185.509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</w:t>
            </w:r>
            <w:r>
              <w:t>47.321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Potraživanja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109.380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10.524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29.934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Zalihe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       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     0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       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Kratkotrajna financijska imovina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24.800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172.496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21.387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novac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4.026       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2.489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       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UKUPNO PASIVA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143.620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187.323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47.321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Dugoročne obaveze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       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131.486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       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Kratkoročne obaveze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112.321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32.734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>302.145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Obaveze dobavljačima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3.479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6.706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39.881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Obaveze prema </w:t>
            </w:r>
            <w:proofErr w:type="spellStart"/>
            <w:r>
              <w:t>zaposl</w:t>
            </w:r>
            <w:proofErr w:type="spellEnd"/>
            <w:r>
              <w:t>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2.928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12.537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>173.208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Obaveze za zajmove,depozite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63.550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      0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        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Obveze za poreze i doprinose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  491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13.491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89.056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Obveze prema bankama i drugim </w:t>
            </w:r>
            <w:proofErr w:type="spellStart"/>
            <w:r>
              <w:t>financ</w:t>
            </w:r>
            <w:proofErr w:type="spellEnd"/>
            <w:r>
              <w:t>. institucijama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41.873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 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6376EA">
            <w:pPr>
              <w:spacing w:after="0" w:line="240" w:lineRule="auto"/>
            </w:pP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RAČUN DOBITI I GUBITKA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6376EA">
            <w:pPr>
              <w:pStyle w:val="Bezproreda"/>
            </w:pP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6376EA">
            <w:pPr>
              <w:pStyle w:val="Bezproreda"/>
            </w:pP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6376EA">
            <w:pPr>
              <w:spacing w:after="0" w:line="240" w:lineRule="auto"/>
            </w:pP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Ukupni prihodi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229.941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413.996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 xml:space="preserve">    4.600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Ukupni rashodi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202.864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422.192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>282.527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Dobit/gubitak prije poreza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 27.077</w:t>
            </w:r>
          </w:p>
        </w:tc>
        <w:tc>
          <w:tcPr>
            <w:tcW w:w="2015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     -8.196</w:t>
            </w:r>
          </w:p>
        </w:tc>
        <w:tc>
          <w:tcPr>
            <w:tcW w:w="177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spacing w:after="0" w:line="240" w:lineRule="auto"/>
            </w:pPr>
            <w:r>
              <w:t>-277.927</w:t>
            </w:r>
          </w:p>
        </w:tc>
      </w:tr>
    </w:tbl>
    <w:p w:rsidR="006376EA" w:rsidRDefault="007B2DF9">
      <w:pPr>
        <w:pStyle w:val="Bezproreda"/>
      </w:pPr>
      <w:r>
        <w:t>Dobit/gubitak                                                 24.717                                                 -8.196                  -277.927</w:t>
      </w:r>
    </w:p>
    <w:p w:rsidR="006376EA" w:rsidRDefault="007B2DF9">
      <w:pPr>
        <w:pStyle w:val="Bezproreda"/>
      </w:pPr>
      <w:r>
        <w:t xml:space="preserve">                      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Iz podataka iz tabele 1 je vidljivo da je dužnik 2014</w:t>
      </w:r>
      <w:r>
        <w:t xml:space="preserve">.g.poslovao sa dobiti,a 2015.g. i 2016.g.sa </w:t>
      </w:r>
      <w:proofErr w:type="spellStart"/>
      <w:r>
        <w:t>gubitkom.Također</w:t>
      </w:r>
      <w:proofErr w:type="spellEnd"/>
      <w:r>
        <w:t xml:space="preserve"> napominjem da je dužnik izvršio ispravak bilance i ista je kao i ostala dokumentacija zaprimljena u Poreznoj upravi 27.09.2016.g.Ističem da je o istom i u postupku koji je prethodio ovom </w:t>
      </w:r>
      <w:proofErr w:type="spellStart"/>
      <w:r>
        <w:t>obavješt</w:t>
      </w:r>
      <w:r>
        <w:t>en</w:t>
      </w:r>
      <w:proofErr w:type="spellEnd"/>
      <w:r>
        <w:t xml:space="preserve"> sud.</w:t>
      </w:r>
    </w:p>
    <w:p w:rsidR="006376EA" w:rsidRDefault="007B2DF9">
      <w:pPr>
        <w:pStyle w:val="Bezproreda"/>
      </w:pPr>
      <w:r>
        <w:t xml:space="preserve">Poslovanje se u 2015.g i 2016.g. </w:t>
      </w:r>
      <w:proofErr w:type="spellStart"/>
      <w:r>
        <w:t>promjenilo</w:t>
      </w:r>
      <w:proofErr w:type="spellEnd"/>
      <w:r>
        <w:t xml:space="preserve">  jer je dužnik zbog jamstva za obaveze poljoprivrednoj zadruzi Domaće Blago  blokiran za iznos od 97.324,36 kn. Također je 19.09.2016.g.blokiran od strane </w:t>
      </w:r>
      <w:proofErr w:type="spellStart"/>
      <w:r>
        <w:t>Adikko</w:t>
      </w:r>
      <w:proofErr w:type="spellEnd"/>
      <w:r>
        <w:t xml:space="preserve"> banke za iznos okvirnog kredita od 60.000,</w:t>
      </w:r>
      <w:r>
        <w:t xml:space="preserve">00 </w:t>
      </w:r>
      <w:proofErr w:type="spellStart"/>
      <w:r>
        <w:t>kn.Prema</w:t>
      </w:r>
      <w:proofErr w:type="spellEnd"/>
      <w:r>
        <w:t xml:space="preserve"> izjavi zakonskog zastupnika društva nije se mogao izvući iz iste poslovne situacije i to je </w:t>
      </w:r>
      <w:proofErr w:type="spellStart"/>
      <w:r>
        <w:t>rezurtiralo</w:t>
      </w:r>
      <w:proofErr w:type="spellEnd"/>
      <w:r>
        <w:t xml:space="preserve"> današnje stanje.</w:t>
      </w:r>
    </w:p>
    <w:p w:rsidR="006376EA" w:rsidRDefault="007B2DF9">
      <w:pPr>
        <w:pStyle w:val="Bezproreda"/>
      </w:pPr>
      <w:r>
        <w:t>5.PROKAZNI POPIS IMOVINE</w:t>
      </w:r>
    </w:p>
    <w:p w:rsidR="006376EA" w:rsidRDefault="007B2DF9">
      <w:pPr>
        <w:pStyle w:val="Bezproreda"/>
      </w:pPr>
      <w:r>
        <w:t xml:space="preserve">Zakonski zastupnik dužnika dostavio je </w:t>
      </w:r>
      <w:proofErr w:type="spellStart"/>
      <w:r>
        <w:t>prokazni</w:t>
      </w:r>
      <w:proofErr w:type="spellEnd"/>
      <w:r>
        <w:t xml:space="preserve"> popis imovine ovjeren po javnom bilježniku,i prema</w:t>
      </w:r>
      <w:r>
        <w:t xml:space="preserve"> izjavi dužnik ne posjeduje </w:t>
      </w:r>
      <w:proofErr w:type="spellStart"/>
      <w:r>
        <w:t>nikakove</w:t>
      </w:r>
      <w:proofErr w:type="spellEnd"/>
      <w:r>
        <w:t xml:space="preserve"> pokretne ili nepokretne imovine.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5.1.POKRETNINE</w:t>
      </w:r>
    </w:p>
    <w:p w:rsidR="006376EA" w:rsidRDefault="007B2DF9">
      <w:pPr>
        <w:pStyle w:val="Bezproreda"/>
      </w:pPr>
      <w:r>
        <w:t>Prema Uvjerenju MUP PU Požeško-Slavonska od 03.02.2017.g.,broj 511-22-04-4-31-37/2017 dužnik nije evidentiran kao vlasnik vozila.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5.2.NEKRETNINE</w:t>
      </w:r>
    </w:p>
    <w:p w:rsidR="006376EA" w:rsidRDefault="007B2DF9">
      <w:pPr>
        <w:pStyle w:val="Bezproreda"/>
      </w:pPr>
      <w:r>
        <w:t xml:space="preserve">Uvidom u potvrdu </w:t>
      </w:r>
      <w:r>
        <w:t xml:space="preserve">Općinskog suda u Požegi,Zemljišno knjižni odjel Požega broj 1186/2017 od 02.02.2017.g.vidljivo je da dužnik nije upisan kao vlasnik nekretnina na području nadležnosti navedenog </w:t>
      </w:r>
      <w:proofErr w:type="spellStart"/>
      <w:r>
        <w:t>zk</w:t>
      </w:r>
      <w:proofErr w:type="spellEnd"/>
      <w:r>
        <w:t xml:space="preserve"> odjela.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6.ZAPOSLENICI</w:t>
      </w:r>
    </w:p>
    <w:p w:rsidR="006376EA" w:rsidRDefault="007B2DF9">
      <w:pPr>
        <w:pStyle w:val="Bezproreda"/>
      </w:pPr>
      <w:r>
        <w:t xml:space="preserve">Dužnik trenutno ima zaposlene tri zaposlenice. 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7.KR</w:t>
      </w:r>
      <w:r>
        <w:t>ATKOTRAJNA IMOVINA DUŽNIKA</w:t>
      </w:r>
    </w:p>
    <w:p w:rsidR="006376EA" w:rsidRDefault="007B2DF9">
      <w:pPr>
        <w:pStyle w:val="Bezproreda"/>
      </w:pPr>
      <w:r>
        <w:t>Novac,financijska imovina,potraživanja,zalihe</w:t>
      </w:r>
    </w:p>
    <w:p w:rsidR="006376EA" w:rsidRDefault="007B2DF9">
      <w:pPr>
        <w:pStyle w:val="Bezproreda"/>
      </w:pPr>
      <w:r>
        <w:t>Prema dostavljenim podacima dužnik ima slijedeća potraživanja na dan 31.12.2016.g.prema kupcima:</w:t>
      </w:r>
    </w:p>
    <w:p w:rsidR="006376EA" w:rsidRDefault="007B2DF9">
      <w:pPr>
        <w:pStyle w:val="Bezproreda"/>
      </w:pPr>
      <w:r>
        <w:t xml:space="preserve">-6.173,78 </w:t>
      </w:r>
      <w:proofErr w:type="spellStart"/>
      <w:r>
        <w:t>kn.Dužnik</w:t>
      </w:r>
      <w:proofErr w:type="spellEnd"/>
      <w:r>
        <w:t xml:space="preserve"> </w:t>
      </w:r>
      <w:proofErr w:type="spellStart"/>
      <w:r>
        <w:t>Tobija</w:t>
      </w:r>
      <w:proofErr w:type="spellEnd"/>
      <w:r>
        <w:t xml:space="preserve"> j.d.o.o.platio je dana 10.02.2017.g.obvezu u iznosu od 5.75</w:t>
      </w:r>
      <w:r>
        <w:t>0,00 kn,tako da su trenutna potraživanja 423,78 kn od PZ Domaće blago koja je u blokadi.</w:t>
      </w:r>
    </w:p>
    <w:p w:rsidR="006376EA" w:rsidRDefault="007B2DF9">
      <w:pPr>
        <w:pStyle w:val="Bezproreda"/>
      </w:pPr>
      <w:r>
        <w:t xml:space="preserve">Iz bruto bilance na dan 31.12.2016.g.vidljivo je potraživanje prema Tom obrtu za iznos od 7.369,44 kn sa osnova dane </w:t>
      </w:r>
      <w:proofErr w:type="spellStart"/>
      <w:r>
        <w:t>pozajmnice</w:t>
      </w:r>
      <w:proofErr w:type="spellEnd"/>
      <w:r>
        <w:t>,kao i iznos od 19.585,04 kn sa osnova o</w:t>
      </w:r>
      <w:r>
        <w:t xml:space="preserve">bračunatih kamata za </w:t>
      </w:r>
      <w:proofErr w:type="spellStart"/>
      <w:r>
        <w:t>pozajmnicu</w:t>
      </w:r>
      <w:proofErr w:type="spellEnd"/>
      <w:r>
        <w:t>.</w:t>
      </w:r>
    </w:p>
    <w:p w:rsidR="006376EA" w:rsidRDefault="007B2DF9">
      <w:pPr>
        <w:pStyle w:val="Bezproreda"/>
      </w:pPr>
      <w:r>
        <w:t xml:space="preserve">Također u iznosu od 14.017,44 kn postoji potraživanje prema PZ Domaće </w:t>
      </w:r>
      <w:proofErr w:type="spellStart"/>
      <w:r>
        <w:t>blago.Ukupna</w:t>
      </w:r>
      <w:proofErr w:type="spellEnd"/>
      <w:r>
        <w:t xml:space="preserve"> financijska potraživanja nisu naplativa jer su oba dužnika u blokadi.</w:t>
      </w:r>
    </w:p>
    <w:p w:rsidR="006376EA" w:rsidRDefault="007B2DF9">
      <w:pPr>
        <w:pStyle w:val="Bezproreda"/>
      </w:pPr>
      <w:r>
        <w:t xml:space="preserve">Stečajni dužnik je napravio 04.01.2016.g.Ugovor o ustupu potraživanja </w:t>
      </w:r>
      <w:r>
        <w:t xml:space="preserve">na iznos od 131.486,12 kn sa Tom obrtom vl.T.Jurnečka i </w:t>
      </w:r>
      <w:proofErr w:type="spellStart"/>
      <w:r>
        <w:t>Tobija</w:t>
      </w:r>
      <w:proofErr w:type="spellEnd"/>
      <w:r>
        <w:t xml:space="preserve"> j.d.o.o.Pleternica,kojim su izmirene međusobne </w:t>
      </w:r>
      <w:proofErr w:type="spellStart"/>
      <w:r>
        <w:t>obveze.Ugovor</w:t>
      </w:r>
      <w:proofErr w:type="spellEnd"/>
      <w:r>
        <w:t xml:space="preserve"> o stupu sačinjen je u dopustivo vrijeme, kada stečajni dužnik nije bio u blokadi.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8.OBVEZE DUŽNIKA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Prema dostavljenim podacima duž</w:t>
      </w:r>
      <w:r>
        <w:t>nik ima slijedeće obaveze prema vjerovnicima na dan 31.12.2016.g.:</w:t>
      </w:r>
    </w:p>
    <w:p w:rsidR="006376EA" w:rsidRDefault="007B2DF9">
      <w:pPr>
        <w:pStyle w:val="Bezproreda"/>
      </w:pPr>
      <w:r>
        <w:t>-39.880,98 kn.</w:t>
      </w:r>
    </w:p>
    <w:p w:rsidR="006376EA" w:rsidRDefault="007B2DF9">
      <w:pPr>
        <w:pStyle w:val="Bezproreda"/>
      </w:pPr>
      <w:r>
        <w:t>Obveze prema Tom obrtu mogu se prebiti sa potraživanjima prema istom.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OČITOVANJE O POSTOJANJU STEČAJNIH RAZLOGA</w:t>
      </w: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Radi utvrđivanja postojanja stečajnih razloga izvršen je uvi</w:t>
      </w:r>
      <w:r>
        <w:t>d financijska izvješća dužnika,javno dostupne podatke Fine,poslovnu dokumentaciju dužnika ,te uvid u stanje poreznog duga</w:t>
      </w:r>
    </w:p>
    <w:p w:rsidR="006376EA" w:rsidRDefault="007B2DF9">
      <w:pPr>
        <w:pStyle w:val="Bezproreda"/>
      </w:pPr>
      <w:r>
        <w:t>Prema podacima o poreznom dugu na03.02.2017.g. dužnik ima 87.853,76 kn duga za porezna davanja i doprinose za MO i ZO iz radnog odnosa</w:t>
      </w:r>
      <w:r>
        <w:t>.</w:t>
      </w:r>
    </w:p>
    <w:p w:rsidR="006376EA" w:rsidRDefault="007B2DF9">
      <w:pPr>
        <w:pStyle w:val="Bezproreda"/>
      </w:pPr>
      <w:r>
        <w:lastRenderedPageBreak/>
        <w:t>Prema podacima Fine od 06.02.2017.g. dužnik ima evidentirane neizvršene obveze za plaćanje u razdoblju od 362.774,04 kn a blokada počinje 11.01.2016.g. i neprekinuta je.</w:t>
      </w:r>
    </w:p>
    <w:p w:rsidR="006376EA" w:rsidRDefault="007B2DF9">
      <w:pPr>
        <w:pStyle w:val="Bezproreda"/>
      </w:pPr>
      <w:r>
        <w:t xml:space="preserve">Time je utvrđen stečajni razlog iz čl.6.st.2.Stečajnog zakona nesposobnost za </w:t>
      </w:r>
      <w:r>
        <w:t>plaćanje,dužnik je nelikvidan jer kasni više od 60 dana u ispunjenju novčanih obveza.</w:t>
      </w:r>
    </w:p>
    <w:p w:rsidR="006376EA" w:rsidRDefault="007B2DF9">
      <w:pPr>
        <w:pStyle w:val="Bezproreda"/>
      </w:pPr>
      <w:r>
        <w:t>Dužnik je u skladu s odredbom čl. 7.st.1.Stečajnog zakona prezadužen jer mu je imovina manja od postojećih obveza.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>MIŠLJENJE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 xml:space="preserve">Temeljem svega navedenog zaključujem </w:t>
      </w:r>
      <w:r>
        <w:t>da DOMAĆI PROIZVOD d.o.o. za proizvodnju,trgovinu i usluge,Pleternica,</w:t>
      </w:r>
      <w:proofErr w:type="spellStart"/>
      <w:r>
        <w:t>V.Nazora</w:t>
      </w:r>
      <w:proofErr w:type="spellEnd"/>
      <w:r>
        <w:t xml:space="preserve"> 22,</w:t>
      </w:r>
      <w:proofErr w:type="spellStart"/>
      <w:r>
        <w:t>Oib</w:t>
      </w:r>
      <w:proofErr w:type="spellEnd"/>
      <w:r>
        <w:t xml:space="preserve"> 98988173133,MBS 050047334 nema izgleda za nastavak poslovanja jer mu je račun blokiran duže od 60 dana,a imovina ne pokriva postojeće obveze.</w:t>
      </w:r>
    </w:p>
    <w:p w:rsidR="006376EA" w:rsidRDefault="007B2DF9">
      <w:pPr>
        <w:pStyle w:val="Bezproreda"/>
      </w:pPr>
      <w:r>
        <w:t>Dužnik je nesposoban za plać</w:t>
      </w:r>
      <w:r>
        <w:t>anja,nelikvidan,u neprekinutoj blokadi od 11.01.2016.g. ,a iznos blokade na dan 06.02.2017.g. iznosi 362.774,04 kn.</w:t>
      </w:r>
    </w:p>
    <w:p w:rsidR="006376EA" w:rsidRDefault="007B2DF9">
      <w:pPr>
        <w:pStyle w:val="Bezproreda"/>
      </w:pPr>
      <w:r>
        <w:t>Iz prikupljene dokumentacije je vidljivo da dužnik nema dostatnu imovinu čijim bi se unovčenjem mogla prikupiti sredstva koja bi bila dostat</w:t>
      </w:r>
      <w:r>
        <w:t>na za podmirenje troškova stečajnog postupka.</w:t>
      </w:r>
    </w:p>
    <w:p w:rsidR="006376EA" w:rsidRDefault="007B2DF9">
      <w:pPr>
        <w:pStyle w:val="Bezproreda"/>
      </w:pPr>
      <w:r>
        <w:t>Slijedom navedenog,budući da je dužnik nesposoban za plaćanje i prezadužen,te postoje stečajni razlozi predviđeni čl.6. i 7. Stečajnog zakona, predlažem sudu da sukladno čl.132.Stečajnog zakona pozove osobe koj</w:t>
      </w:r>
      <w:r>
        <w:t>e imaju pravni interes za provedbom stečajnog postupka da u roku od 15 dana uplate predujam za namirenje troškova prethodnog i otvorenog stečajnog postupka iznos od 25.650,00 kn.</w:t>
      </w:r>
    </w:p>
    <w:p w:rsidR="006376EA" w:rsidRDefault="007B2DF9">
      <w:pPr>
        <w:pStyle w:val="Bezproreda"/>
      </w:pPr>
      <w:r>
        <w:t>Troškovi su obračunati na slijedeći način:</w:t>
      </w:r>
    </w:p>
    <w:tbl>
      <w:tblPr>
        <w:tblStyle w:val="Reetkatablice"/>
        <w:tblW w:w="9288" w:type="dxa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Redni broj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Opis troškova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Iznos u k</w:t>
            </w:r>
            <w:r>
              <w:t>n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1.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Trošak izrade pečata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150,00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2.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Trošak zatvaranja </w:t>
            </w:r>
            <w:proofErr w:type="spellStart"/>
            <w:r>
              <w:t>žrn</w:t>
            </w:r>
            <w:proofErr w:type="spellEnd"/>
            <w:r>
              <w:t xml:space="preserve"> i otvaranja novog </w:t>
            </w:r>
            <w:proofErr w:type="spellStart"/>
            <w:r>
              <w:t>žrn</w:t>
            </w:r>
            <w:proofErr w:type="spellEnd"/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  500,00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3.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Trošak </w:t>
            </w:r>
            <w:proofErr w:type="spellStart"/>
            <w:r>
              <w:t>knjig.servisa</w:t>
            </w:r>
            <w:proofErr w:type="spellEnd"/>
            <w:r>
              <w:t>-6 mjeseci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12.000,00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4.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Nagrada stečajnom upravitelju u bruto iznosu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12.000,00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5.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Trošak sređivanja </w:t>
            </w:r>
            <w:proofErr w:type="spellStart"/>
            <w:r>
              <w:t>arh.građe</w:t>
            </w:r>
            <w:proofErr w:type="spellEnd"/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  1.000,00</w:t>
            </w:r>
          </w:p>
        </w:tc>
      </w:tr>
      <w:tr w:rsidR="006376EA"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6376EA">
            <w:pPr>
              <w:pStyle w:val="Bezproreda"/>
            </w:pP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>UKUPNO</w:t>
            </w:r>
          </w:p>
        </w:tc>
        <w:tc>
          <w:tcPr>
            <w:tcW w:w="3096" w:type="dxa"/>
            <w:shd w:val="clear" w:color="auto" w:fill="auto"/>
            <w:tcMar>
              <w:left w:w="108" w:type="dxa"/>
            </w:tcMar>
          </w:tcPr>
          <w:p w:rsidR="006376EA" w:rsidRDefault="007B2DF9">
            <w:pPr>
              <w:pStyle w:val="Bezproreda"/>
            </w:pPr>
            <w:r>
              <w:t xml:space="preserve">  25.650,00</w:t>
            </w:r>
          </w:p>
        </w:tc>
      </w:tr>
    </w:tbl>
    <w:p w:rsidR="006376EA" w:rsidRDefault="007B2DF9">
      <w:pPr>
        <w:pStyle w:val="Bezproreda"/>
      </w:pPr>
      <w:r>
        <w:t xml:space="preserve"> </w:t>
      </w:r>
    </w:p>
    <w:p w:rsidR="006376EA" w:rsidRDefault="007B2DF9">
      <w:pPr>
        <w:pStyle w:val="Bezproreda"/>
      </w:pPr>
      <w:r>
        <w:t xml:space="preserve">Ako osoba koja ima pravni interes ne predujmi navedeni iznos,predlažem sudu da donese odluku o otvaranju stečajnog postupka i istovremenom zaključenju postupka budući da dužnik nema imovine koja bi bila dostatna za pokriće stečajnog </w:t>
      </w:r>
      <w:r>
        <w:t>postupka.</w:t>
      </w:r>
    </w:p>
    <w:p w:rsidR="006376EA" w:rsidRDefault="007B2DF9">
      <w:pPr>
        <w:pStyle w:val="Bezproreda"/>
      </w:pPr>
      <w:r>
        <w:t>Također predlažem sudu da obveže zakonskog zastupnika dužnika na arhiviranje poslovne dokumentacije sukladno zakonskim propisima.</w:t>
      </w: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6376EA">
      <w:pPr>
        <w:pStyle w:val="Bezproreda"/>
      </w:pPr>
    </w:p>
    <w:p w:rsidR="006376EA" w:rsidRDefault="007B2DF9">
      <w:pPr>
        <w:pStyle w:val="Bezproreda"/>
      </w:pPr>
      <w:r>
        <w:t xml:space="preserve">                                           Privremeni stečajni upravitelj: Zvonko Tomljanović    </w:t>
      </w:r>
    </w:p>
    <w:sectPr w:rsidR="006376EA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EA"/>
    <w:rsid w:val="006376EA"/>
    <w:rsid w:val="007B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1"/>
    <w:qFormat/>
    <w:rsid w:val="004E21E4"/>
    <w:pPr>
      <w:spacing w:line="240" w:lineRule="auto"/>
    </w:pPr>
  </w:style>
  <w:style w:type="table" w:styleId="Reetkatablice">
    <w:name w:val="Table Grid"/>
    <w:basedOn w:val="Obinatablica"/>
    <w:uiPriority w:val="59"/>
    <w:rsid w:val="0047134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B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Bezproreda">
    <w:name w:val="No Spacing"/>
    <w:uiPriority w:val="1"/>
    <w:qFormat/>
    <w:rsid w:val="004E21E4"/>
    <w:pPr>
      <w:spacing w:line="240" w:lineRule="auto"/>
    </w:pPr>
  </w:style>
  <w:style w:type="table" w:styleId="Reetkatablice">
    <w:name w:val="Table Grid"/>
    <w:basedOn w:val="Obinatablica"/>
    <w:uiPriority w:val="59"/>
    <w:rsid w:val="0047134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B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97333-77F5-4FCC-930D-E4AF2C99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Zvonko</dc:creator>
  <cp:lastModifiedBy>wsadmin</cp:lastModifiedBy>
  <cp:revision>2</cp:revision>
  <cp:lastPrinted>2017-02-14T08:48:00Z</cp:lastPrinted>
  <dcterms:created xsi:type="dcterms:W3CDTF">2017-02-14T08:48:00Z</dcterms:created>
  <dcterms:modified xsi:type="dcterms:W3CDTF">2017-02-14T08:48:00Z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